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475B" w14:textId="77777777" w:rsidR="006439F7" w:rsidRDefault="006439F7" w:rsidP="006439F7">
      <w:pPr>
        <w:jc w:val="center"/>
        <w:textAlignment w:val="baseline"/>
        <w:rPr>
          <w:rFonts w:ascii="Calibri" w:hAnsi="Calibri" w:cs="Calibri"/>
          <w:sz w:val="22"/>
          <w:szCs w:val="22"/>
          <w:lang w:val="en-US" w:eastAsia="en-GB"/>
        </w:rPr>
      </w:pPr>
    </w:p>
    <w:p w14:paraId="7572569C" w14:textId="77777777" w:rsidR="006439F7" w:rsidRDefault="006439F7" w:rsidP="006439F7">
      <w:pPr>
        <w:jc w:val="center"/>
        <w:textAlignment w:val="baseline"/>
        <w:rPr>
          <w:rFonts w:ascii="Calibri" w:hAnsi="Calibri" w:cs="Calibri"/>
          <w:sz w:val="22"/>
          <w:szCs w:val="22"/>
          <w:lang w:val="en-US" w:eastAsia="en-GB"/>
        </w:rPr>
      </w:pPr>
    </w:p>
    <w:p w14:paraId="3E9C8448" w14:textId="77777777" w:rsidR="00B02FDE" w:rsidRDefault="00B02FDE" w:rsidP="006439F7">
      <w:pPr>
        <w:jc w:val="center"/>
        <w:textAlignment w:val="baseline"/>
        <w:rPr>
          <w:rFonts w:ascii="Calibri" w:hAnsi="Calibri" w:cs="Calibri"/>
          <w:sz w:val="22"/>
          <w:szCs w:val="22"/>
          <w:lang w:val="en-US" w:eastAsia="en-GB"/>
        </w:rPr>
      </w:pPr>
    </w:p>
    <w:p w14:paraId="2533B2C2" w14:textId="77777777" w:rsidR="00B02FDE" w:rsidRDefault="00B02FDE" w:rsidP="006439F7">
      <w:pPr>
        <w:jc w:val="center"/>
        <w:textAlignment w:val="baseline"/>
        <w:rPr>
          <w:rFonts w:ascii="Calibri" w:hAnsi="Calibri" w:cs="Calibri"/>
          <w:sz w:val="22"/>
          <w:szCs w:val="22"/>
          <w:lang w:val="en-US" w:eastAsia="en-GB"/>
        </w:rPr>
      </w:pPr>
    </w:p>
    <w:p w14:paraId="5AED31B1" w14:textId="77777777" w:rsidR="00B02FDE" w:rsidRDefault="00B02FDE" w:rsidP="006439F7">
      <w:pPr>
        <w:jc w:val="center"/>
        <w:textAlignment w:val="baseline"/>
        <w:rPr>
          <w:rFonts w:ascii="Calibri" w:hAnsi="Calibri" w:cs="Calibri"/>
          <w:sz w:val="22"/>
          <w:szCs w:val="22"/>
          <w:lang w:val="en-US" w:eastAsia="en-GB"/>
        </w:rPr>
      </w:pPr>
    </w:p>
    <w:p w14:paraId="7D54F6D9" w14:textId="77777777" w:rsidR="00B02FDE" w:rsidRDefault="00B02FDE" w:rsidP="00B02FDE">
      <w:pPr>
        <w:textAlignment w:val="baseline"/>
        <w:rPr>
          <w:rFonts w:ascii="Calibri" w:hAnsi="Calibri" w:cs="Calibri"/>
          <w:lang w:val="en-US" w:eastAsia="en-GB"/>
        </w:rPr>
      </w:pPr>
    </w:p>
    <w:p w14:paraId="17917702" w14:textId="77777777" w:rsidR="004564B4" w:rsidRDefault="004564B4" w:rsidP="004564B4">
      <w:pPr>
        <w:pStyle w:val="NormalWeb"/>
        <w:rPr>
          <w:color w:val="000000"/>
          <w:sz w:val="27"/>
          <w:szCs w:val="27"/>
        </w:rPr>
      </w:pPr>
      <w:r>
        <w:rPr>
          <w:color w:val="000000"/>
          <w:sz w:val="27"/>
          <w:szCs w:val="27"/>
        </w:rPr>
        <w:t>Dear parent/carer,</w:t>
      </w:r>
    </w:p>
    <w:p w14:paraId="428F434B" w14:textId="77777777" w:rsidR="004564B4" w:rsidRDefault="004564B4" w:rsidP="004564B4">
      <w:pPr>
        <w:pStyle w:val="NormalWeb"/>
        <w:rPr>
          <w:color w:val="000000"/>
          <w:sz w:val="27"/>
          <w:szCs w:val="27"/>
        </w:rPr>
      </w:pPr>
      <w:r>
        <w:rPr>
          <w:color w:val="000000"/>
          <w:sz w:val="27"/>
          <w:szCs w:val="27"/>
        </w:rPr>
        <w:t>On Monday 1st December we have organised some very exciting Christmas events for your child to take part in. On this day, your child will get the opportunity to make a Christingle and learn about it’s importance in the Christian faith. Eagles will be providing the resources for this, free of charge, and your child will be able to take their Christingle home with them.</w:t>
      </w:r>
    </w:p>
    <w:p w14:paraId="0D157D99" w14:textId="77777777" w:rsidR="004564B4" w:rsidRDefault="004564B4" w:rsidP="004564B4">
      <w:pPr>
        <w:pStyle w:val="NormalWeb"/>
        <w:rPr>
          <w:color w:val="000000"/>
          <w:sz w:val="27"/>
          <w:szCs w:val="27"/>
        </w:rPr>
      </w:pPr>
      <w:r>
        <w:rPr>
          <w:color w:val="000000"/>
          <w:sz w:val="27"/>
          <w:szCs w:val="27"/>
        </w:rPr>
        <w:t>At the end of the day there will be a special Advent assembly, led by a local lay preacher, whereby the children will light their Christingles and sing a Christingle song. We would love it if you could join your child for this assembly (2:50pm – 3:10pm).</w:t>
      </w:r>
    </w:p>
    <w:p w14:paraId="0C8018E6" w14:textId="77777777" w:rsidR="004564B4" w:rsidRDefault="004564B4" w:rsidP="004564B4">
      <w:pPr>
        <w:pStyle w:val="NormalWeb"/>
        <w:rPr>
          <w:color w:val="000000"/>
          <w:sz w:val="27"/>
          <w:szCs w:val="27"/>
        </w:rPr>
      </w:pPr>
      <w:r>
        <w:rPr>
          <w:color w:val="000000"/>
          <w:sz w:val="27"/>
          <w:szCs w:val="27"/>
        </w:rPr>
        <w:t>At Eagles, we feel very strongly that all children should have the opportunity to partake in the great British tradition of a Christmas Panto! We have worked hard to make this event feasible at as low a cost as possible by saving on transport (coaches) and theatre ticket costs by organising the panto to come to us. This will be a full 2 hour pantomime put on by professional theatrical performers.</w:t>
      </w:r>
    </w:p>
    <w:p w14:paraId="2947D984" w14:textId="77777777" w:rsidR="004564B4" w:rsidRDefault="004564B4" w:rsidP="004564B4">
      <w:pPr>
        <w:pStyle w:val="NormalWeb"/>
        <w:rPr>
          <w:color w:val="000000"/>
          <w:sz w:val="27"/>
          <w:szCs w:val="27"/>
        </w:rPr>
      </w:pPr>
      <w:r>
        <w:rPr>
          <w:color w:val="000000"/>
          <w:sz w:val="27"/>
          <w:szCs w:val="27"/>
        </w:rPr>
        <w:t>All we ask for is a £5 donation per child towards this fantastic experience; upon receipt of this, children will receive a special drink and snack during the performance. Payments to be made via ParentPay.</w:t>
      </w:r>
    </w:p>
    <w:p w14:paraId="44706C01" w14:textId="77777777" w:rsidR="004564B4" w:rsidRDefault="004564B4" w:rsidP="004564B4">
      <w:pPr>
        <w:pStyle w:val="NormalWeb"/>
        <w:rPr>
          <w:color w:val="000000"/>
          <w:sz w:val="27"/>
          <w:szCs w:val="27"/>
        </w:rPr>
      </w:pPr>
      <w:r>
        <w:rPr>
          <w:color w:val="000000"/>
          <w:sz w:val="27"/>
          <w:szCs w:val="27"/>
        </w:rPr>
        <w:t>As we are having a Christmassy day, we are inviting all children to wear their normal school uniform with a Christmas jumper on Monday 1st December.</w:t>
      </w:r>
    </w:p>
    <w:p w14:paraId="27EC2E0B" w14:textId="77777777" w:rsidR="004564B4" w:rsidRDefault="004564B4" w:rsidP="004564B4">
      <w:pPr>
        <w:pStyle w:val="NormalWeb"/>
        <w:rPr>
          <w:color w:val="000000"/>
          <w:sz w:val="27"/>
          <w:szCs w:val="27"/>
        </w:rPr>
      </w:pPr>
      <w:r>
        <w:rPr>
          <w:color w:val="000000"/>
          <w:sz w:val="27"/>
          <w:szCs w:val="27"/>
        </w:rPr>
        <w:t>Many thanks,</w:t>
      </w:r>
    </w:p>
    <w:p w14:paraId="2AAF2102" w14:textId="77777777" w:rsidR="004564B4" w:rsidRDefault="004564B4" w:rsidP="004564B4">
      <w:pPr>
        <w:pStyle w:val="NormalWeb"/>
        <w:rPr>
          <w:color w:val="000000"/>
          <w:sz w:val="27"/>
          <w:szCs w:val="27"/>
        </w:rPr>
      </w:pPr>
      <w:r>
        <w:rPr>
          <w:color w:val="000000"/>
          <w:sz w:val="27"/>
          <w:szCs w:val="27"/>
        </w:rPr>
        <w:t>Ella Fagan</w:t>
      </w:r>
    </w:p>
    <w:p w14:paraId="1B92085F" w14:textId="77777777" w:rsidR="004564B4" w:rsidRDefault="004564B4" w:rsidP="004564B4">
      <w:pPr>
        <w:pStyle w:val="NormalWeb"/>
        <w:rPr>
          <w:color w:val="000000"/>
          <w:sz w:val="27"/>
          <w:szCs w:val="27"/>
        </w:rPr>
      </w:pPr>
      <w:r>
        <w:rPr>
          <w:color w:val="000000"/>
          <w:sz w:val="27"/>
          <w:szCs w:val="27"/>
        </w:rPr>
        <w:t>Assistant Headteacher</w:t>
      </w:r>
    </w:p>
    <w:p w14:paraId="39486AA6" w14:textId="3B2425AA" w:rsidR="00B02FDE" w:rsidRPr="00B02FDE" w:rsidRDefault="00B02FDE" w:rsidP="00B02FDE">
      <w:pPr>
        <w:textAlignment w:val="baseline"/>
        <w:rPr>
          <w:rFonts w:ascii="Calibri" w:hAnsi="Calibri" w:cs="Calibri"/>
          <w:lang w:val="en-US" w:eastAsia="en-GB"/>
        </w:rPr>
      </w:pPr>
    </w:p>
    <w:sectPr w:rsidR="00B02FDE" w:rsidRPr="00B02FD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0EA1" w14:textId="77777777" w:rsidR="00B911A0" w:rsidRDefault="00B911A0" w:rsidP="00CC230B">
      <w:r>
        <w:separator/>
      </w:r>
    </w:p>
  </w:endnote>
  <w:endnote w:type="continuationSeparator" w:id="0">
    <w:p w14:paraId="10349EAC" w14:textId="77777777" w:rsidR="00B911A0" w:rsidRDefault="00B911A0" w:rsidP="00CC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B577" w14:textId="77777777" w:rsidR="00B911A0" w:rsidRDefault="00B911A0" w:rsidP="00CC230B">
      <w:r>
        <w:separator/>
      </w:r>
    </w:p>
  </w:footnote>
  <w:footnote w:type="continuationSeparator" w:id="0">
    <w:p w14:paraId="690CBE18" w14:textId="77777777" w:rsidR="00B911A0" w:rsidRDefault="00B911A0" w:rsidP="00CC2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AEF9" w14:textId="3E89FAAE" w:rsidR="00CC230B" w:rsidRDefault="00CC230B">
    <w:pPr>
      <w:pStyle w:val="Header"/>
    </w:pPr>
    <w:r>
      <w:rPr>
        <w:noProof/>
      </w:rPr>
      <w:drawing>
        <wp:anchor distT="0" distB="0" distL="114300" distR="114300" simplePos="0" relativeHeight="251658240" behindDoc="1" locked="0" layoutInCell="1" allowOverlap="1" wp14:anchorId="4E62C079" wp14:editId="7A42C081">
          <wp:simplePos x="0" y="0"/>
          <wp:positionH relativeFrom="column">
            <wp:posOffset>-922020</wp:posOffset>
          </wp:positionH>
          <wp:positionV relativeFrom="paragraph">
            <wp:posOffset>-449580</wp:posOffset>
          </wp:positionV>
          <wp:extent cx="7559397" cy="10690860"/>
          <wp:effectExtent l="0" t="0" r="3810" b="0"/>
          <wp:wrapNone/>
          <wp:docPr id="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397"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15C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C637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DF20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820528">
    <w:abstractNumId w:val="0"/>
  </w:num>
  <w:num w:numId="2" w16cid:durableId="870919485">
    <w:abstractNumId w:val="2"/>
  </w:num>
  <w:num w:numId="3" w16cid:durableId="67064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0B"/>
    <w:rsid w:val="0013417D"/>
    <w:rsid w:val="00297190"/>
    <w:rsid w:val="002B4028"/>
    <w:rsid w:val="004564B4"/>
    <w:rsid w:val="005004B8"/>
    <w:rsid w:val="0062083E"/>
    <w:rsid w:val="006439F7"/>
    <w:rsid w:val="006E577A"/>
    <w:rsid w:val="007326E4"/>
    <w:rsid w:val="007711C7"/>
    <w:rsid w:val="007A726B"/>
    <w:rsid w:val="008431AB"/>
    <w:rsid w:val="008555EA"/>
    <w:rsid w:val="00887A1E"/>
    <w:rsid w:val="008B3C8B"/>
    <w:rsid w:val="00990B2D"/>
    <w:rsid w:val="00A659CF"/>
    <w:rsid w:val="00B02FDE"/>
    <w:rsid w:val="00B911A0"/>
    <w:rsid w:val="00C02B7D"/>
    <w:rsid w:val="00C37DF8"/>
    <w:rsid w:val="00C611E8"/>
    <w:rsid w:val="00CC230B"/>
    <w:rsid w:val="00DC0F56"/>
    <w:rsid w:val="00ED3DFB"/>
    <w:rsid w:val="00FD136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BA005"/>
  <w15:chartTrackingRefBased/>
  <w15:docId w15:val="{1338D212-35F4-4459-847C-C381ABBE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577A"/>
    <w:rPr>
      <w:rFonts w:ascii="Arial" w:hAnsi="Arial"/>
      <w:sz w:val="24"/>
      <w:szCs w:val="24"/>
    </w:rPr>
  </w:style>
  <w:style w:type="paragraph" w:styleId="Heading1">
    <w:name w:val="heading 1"/>
    <w:aliases w:val="ALT Heading"/>
    <w:basedOn w:val="Normal"/>
    <w:next w:val="Normal"/>
    <w:link w:val="Heading1Char"/>
    <w:autoRedefine/>
    <w:qFormat/>
    <w:rsid w:val="008B3C8B"/>
    <w:pPr>
      <w:keepNext/>
      <w:outlineLvl w:val="0"/>
    </w:pPr>
    <w:rPr>
      <w:rFonts w:ascii="Montserrat" w:eastAsiaTheme="majorEastAsia" w:hAnsi="Montserrat" w:cs="Arial"/>
      <w:b/>
      <w:bCs/>
      <w:color w:val="0095A8" w:themeColor="accent1"/>
      <w:sz w:val="28"/>
    </w:rPr>
  </w:style>
  <w:style w:type="paragraph" w:styleId="Heading2">
    <w:name w:val="heading 2"/>
    <w:aliases w:val="ALT Heading 2"/>
    <w:basedOn w:val="Normal"/>
    <w:next w:val="Normal"/>
    <w:link w:val="Heading2Char"/>
    <w:rsid w:val="00ED3DFB"/>
    <w:pPr>
      <w:keepNext/>
      <w:outlineLvl w:val="1"/>
    </w:pPr>
    <w:rPr>
      <w:rFonts w:eastAsia="Calibri" w:cs="Arial"/>
      <w:b/>
      <w:bCs/>
      <w:i/>
      <w:iCs/>
    </w:rPr>
  </w:style>
  <w:style w:type="paragraph" w:styleId="Heading3">
    <w:name w:val="heading 3"/>
    <w:basedOn w:val="Normal"/>
    <w:next w:val="Normal"/>
    <w:link w:val="Heading3Char"/>
    <w:rsid w:val="00ED3DFB"/>
    <w:pPr>
      <w:keepNext/>
      <w:jc w:val="center"/>
      <w:outlineLvl w:val="2"/>
    </w:pPr>
    <w:rPr>
      <w:b/>
      <w:bCs/>
      <w:sz w:val="36"/>
    </w:rPr>
  </w:style>
  <w:style w:type="paragraph" w:styleId="Heading4">
    <w:name w:val="heading 4"/>
    <w:basedOn w:val="Normal"/>
    <w:next w:val="Normal"/>
    <w:link w:val="Heading4Char"/>
    <w:rsid w:val="00ED3DFB"/>
    <w:pPr>
      <w:keepNext/>
      <w:outlineLvl w:val="3"/>
    </w:pPr>
    <w:rPr>
      <w:rFonts w:ascii="Times New Roman" w:hAnsi="Times New Roman"/>
      <w:b/>
      <w:sz w:val="28"/>
      <w:szCs w:val="20"/>
    </w:rPr>
  </w:style>
  <w:style w:type="paragraph" w:styleId="Heading5">
    <w:name w:val="heading 5"/>
    <w:basedOn w:val="Normal"/>
    <w:next w:val="Normal"/>
    <w:link w:val="Heading5Char"/>
    <w:rsid w:val="00ED3DFB"/>
    <w:pPr>
      <w:keepNext/>
      <w:outlineLvl w:val="4"/>
    </w:pPr>
    <w:rPr>
      <w:rFonts w:cs="Arial"/>
      <w:b/>
      <w:bCs/>
      <w:u w:val="single"/>
    </w:rPr>
  </w:style>
  <w:style w:type="paragraph" w:styleId="Heading6">
    <w:name w:val="heading 6"/>
    <w:basedOn w:val="Normal"/>
    <w:next w:val="Normal"/>
    <w:link w:val="Heading6Char"/>
    <w:rsid w:val="00ED3DFB"/>
    <w:pPr>
      <w:keepNext/>
      <w:outlineLvl w:val="5"/>
    </w:pPr>
    <w:rPr>
      <w:sz w:val="32"/>
    </w:rPr>
  </w:style>
  <w:style w:type="paragraph" w:styleId="Heading7">
    <w:name w:val="heading 7"/>
    <w:basedOn w:val="Normal"/>
    <w:next w:val="Normal"/>
    <w:link w:val="Heading7Char"/>
    <w:rsid w:val="00ED3DFB"/>
    <w:pPr>
      <w:keepNext/>
      <w:outlineLvl w:val="6"/>
    </w:pPr>
    <w:rPr>
      <w:rFonts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LT Heading 2 Char"/>
    <w:link w:val="Heading2"/>
    <w:rsid w:val="0013417D"/>
    <w:rPr>
      <w:rFonts w:ascii="Arial" w:eastAsia="Calibri" w:hAnsi="Arial" w:cs="Arial"/>
      <w:b/>
      <w:bCs/>
      <w:i/>
      <w:iCs/>
      <w:sz w:val="24"/>
      <w:szCs w:val="24"/>
    </w:rPr>
  </w:style>
  <w:style w:type="character" w:customStyle="1" w:styleId="Heading1Char">
    <w:name w:val="Heading 1 Char"/>
    <w:aliases w:val="ALT Heading Char"/>
    <w:basedOn w:val="DefaultParagraphFont"/>
    <w:link w:val="Heading1"/>
    <w:rsid w:val="008B3C8B"/>
    <w:rPr>
      <w:rFonts w:ascii="Montserrat" w:eastAsiaTheme="majorEastAsia" w:hAnsi="Montserrat" w:cs="Arial"/>
      <w:b/>
      <w:bCs/>
      <w:color w:val="0095A8" w:themeColor="accent1"/>
      <w:sz w:val="28"/>
      <w:szCs w:val="24"/>
    </w:rPr>
  </w:style>
  <w:style w:type="paragraph" w:styleId="NoSpacing">
    <w:name w:val="No Spacing"/>
    <w:aliases w:val="ALT Normal"/>
    <w:next w:val="Normal"/>
    <w:link w:val="NoSpacingChar"/>
    <w:autoRedefine/>
    <w:uiPriority w:val="1"/>
    <w:qFormat/>
    <w:rsid w:val="008B3C8B"/>
    <w:rPr>
      <w:rFonts w:ascii="Montserrat" w:eastAsia="Calibri" w:hAnsi="Montserrat" w:cs="Calibri"/>
      <w:sz w:val="22"/>
      <w:szCs w:val="22"/>
    </w:rPr>
  </w:style>
  <w:style w:type="character" w:customStyle="1" w:styleId="Heading3Char">
    <w:name w:val="Heading 3 Char"/>
    <w:basedOn w:val="DefaultParagraphFont"/>
    <w:link w:val="Heading3"/>
    <w:rsid w:val="00ED3DFB"/>
    <w:rPr>
      <w:rFonts w:ascii="Arial" w:hAnsi="Arial"/>
      <w:b/>
      <w:bCs/>
      <w:sz w:val="36"/>
      <w:szCs w:val="24"/>
    </w:rPr>
  </w:style>
  <w:style w:type="character" w:customStyle="1" w:styleId="Heading4Char">
    <w:name w:val="Heading 4 Char"/>
    <w:basedOn w:val="DefaultParagraphFont"/>
    <w:link w:val="Heading4"/>
    <w:rsid w:val="00ED3DFB"/>
    <w:rPr>
      <w:b/>
      <w:sz w:val="28"/>
    </w:rPr>
  </w:style>
  <w:style w:type="character" w:customStyle="1" w:styleId="Heading5Char">
    <w:name w:val="Heading 5 Char"/>
    <w:basedOn w:val="DefaultParagraphFont"/>
    <w:link w:val="Heading5"/>
    <w:rsid w:val="00ED3DFB"/>
    <w:rPr>
      <w:rFonts w:ascii="Arial" w:hAnsi="Arial" w:cs="Arial"/>
      <w:b/>
      <w:bCs/>
      <w:sz w:val="24"/>
      <w:szCs w:val="24"/>
      <w:u w:val="single"/>
    </w:rPr>
  </w:style>
  <w:style w:type="character" w:customStyle="1" w:styleId="Heading6Char">
    <w:name w:val="Heading 6 Char"/>
    <w:basedOn w:val="DefaultParagraphFont"/>
    <w:link w:val="Heading6"/>
    <w:rsid w:val="00ED3DFB"/>
    <w:rPr>
      <w:rFonts w:ascii="Arial" w:hAnsi="Arial"/>
      <w:sz w:val="32"/>
      <w:szCs w:val="24"/>
    </w:rPr>
  </w:style>
  <w:style w:type="character" w:customStyle="1" w:styleId="Heading7Char">
    <w:name w:val="Heading 7 Char"/>
    <w:basedOn w:val="DefaultParagraphFont"/>
    <w:link w:val="Heading7"/>
    <w:rsid w:val="00ED3DFB"/>
    <w:rPr>
      <w:rFonts w:ascii="Arial" w:hAnsi="Arial" w:cs="Arial"/>
      <w:b/>
      <w:bCs/>
      <w:sz w:val="32"/>
      <w:szCs w:val="24"/>
    </w:rPr>
  </w:style>
  <w:style w:type="paragraph" w:styleId="Title">
    <w:name w:val="Title"/>
    <w:basedOn w:val="Normal"/>
    <w:next w:val="Normal"/>
    <w:link w:val="TitleChar"/>
    <w:uiPriority w:val="10"/>
    <w:rsid w:val="00ED3DFB"/>
    <w:pPr>
      <w:contextualSpacing/>
    </w:pPr>
    <w:rPr>
      <w:rFonts w:ascii="Calibri Light" w:hAnsi="Calibri Light"/>
      <w:b/>
      <w:color w:val="0095A8"/>
      <w:spacing w:val="-10"/>
      <w:kern w:val="28"/>
      <w:sz w:val="56"/>
      <w:szCs w:val="56"/>
    </w:rPr>
  </w:style>
  <w:style w:type="character" w:customStyle="1" w:styleId="TitleChar">
    <w:name w:val="Title Char"/>
    <w:basedOn w:val="DefaultParagraphFont"/>
    <w:link w:val="Title"/>
    <w:uiPriority w:val="10"/>
    <w:rsid w:val="00ED3DFB"/>
    <w:rPr>
      <w:rFonts w:ascii="Calibri Light" w:hAnsi="Calibri Light"/>
      <w:b/>
      <w:color w:val="0095A8"/>
      <w:spacing w:val="-10"/>
      <w:kern w:val="28"/>
      <w:sz w:val="56"/>
      <w:szCs w:val="56"/>
    </w:rPr>
  </w:style>
  <w:style w:type="character" w:styleId="IntenseEmphasis">
    <w:name w:val="Intense Emphasis"/>
    <w:basedOn w:val="DefaultParagraphFont"/>
    <w:uiPriority w:val="21"/>
    <w:rsid w:val="008B3C8B"/>
    <w:rPr>
      <w:i/>
      <w:iCs/>
      <w:color w:val="0095A8" w:themeColor="accent1"/>
    </w:rPr>
  </w:style>
  <w:style w:type="paragraph" w:customStyle="1" w:styleId="BoldSubHeader">
    <w:name w:val="Bold Sub Header"/>
    <w:basedOn w:val="NoSpacing"/>
    <w:next w:val="Heading2"/>
    <w:link w:val="BoldSubHeaderChar"/>
    <w:autoRedefine/>
    <w:qFormat/>
    <w:rsid w:val="007326E4"/>
    <w:pPr>
      <w:spacing w:after="120"/>
    </w:pPr>
    <w:rPr>
      <w:b/>
      <w:bCs/>
    </w:rPr>
  </w:style>
  <w:style w:type="character" w:customStyle="1" w:styleId="NoSpacingChar">
    <w:name w:val="No Spacing Char"/>
    <w:aliases w:val="ALT Normal Char"/>
    <w:basedOn w:val="DefaultParagraphFont"/>
    <w:link w:val="NoSpacing"/>
    <w:uiPriority w:val="1"/>
    <w:rsid w:val="008B3C8B"/>
    <w:rPr>
      <w:rFonts w:ascii="Montserrat" w:eastAsia="Calibri" w:hAnsi="Montserrat" w:cs="Calibri"/>
      <w:sz w:val="22"/>
      <w:szCs w:val="22"/>
    </w:rPr>
  </w:style>
  <w:style w:type="character" w:customStyle="1" w:styleId="BoldSubHeaderChar">
    <w:name w:val="Bold Sub Header Char"/>
    <w:basedOn w:val="NoSpacingChar"/>
    <w:link w:val="BoldSubHeader"/>
    <w:rsid w:val="007326E4"/>
    <w:rPr>
      <w:rFonts w:ascii="Montserrat" w:eastAsia="Calibri" w:hAnsi="Montserrat" w:cs="Calibri"/>
      <w:b/>
      <w:bCs/>
      <w:sz w:val="22"/>
      <w:szCs w:val="22"/>
    </w:rPr>
  </w:style>
  <w:style w:type="paragraph" w:styleId="Header">
    <w:name w:val="header"/>
    <w:basedOn w:val="Normal"/>
    <w:link w:val="HeaderChar"/>
    <w:uiPriority w:val="99"/>
    <w:unhideWhenUsed/>
    <w:rsid w:val="00CC230B"/>
    <w:pPr>
      <w:tabs>
        <w:tab w:val="center" w:pos="4513"/>
        <w:tab w:val="right" w:pos="9026"/>
      </w:tabs>
    </w:pPr>
  </w:style>
  <w:style w:type="character" w:customStyle="1" w:styleId="HeaderChar">
    <w:name w:val="Header Char"/>
    <w:basedOn w:val="DefaultParagraphFont"/>
    <w:link w:val="Header"/>
    <w:uiPriority w:val="99"/>
    <w:rsid w:val="00CC230B"/>
    <w:rPr>
      <w:rFonts w:ascii="Arial" w:hAnsi="Arial"/>
      <w:sz w:val="24"/>
      <w:szCs w:val="24"/>
    </w:rPr>
  </w:style>
  <w:style w:type="paragraph" w:styleId="Footer">
    <w:name w:val="footer"/>
    <w:basedOn w:val="Normal"/>
    <w:link w:val="FooterChar"/>
    <w:uiPriority w:val="99"/>
    <w:unhideWhenUsed/>
    <w:rsid w:val="00CC230B"/>
    <w:pPr>
      <w:tabs>
        <w:tab w:val="center" w:pos="4513"/>
        <w:tab w:val="right" w:pos="9026"/>
      </w:tabs>
    </w:pPr>
  </w:style>
  <w:style w:type="character" w:customStyle="1" w:styleId="FooterChar">
    <w:name w:val="Footer Char"/>
    <w:basedOn w:val="DefaultParagraphFont"/>
    <w:link w:val="Footer"/>
    <w:uiPriority w:val="99"/>
    <w:rsid w:val="00CC230B"/>
    <w:rPr>
      <w:rFonts w:ascii="Arial" w:hAnsi="Arial"/>
      <w:sz w:val="24"/>
      <w:szCs w:val="24"/>
    </w:rPr>
  </w:style>
  <w:style w:type="paragraph" w:styleId="NormalWeb">
    <w:name w:val="Normal (Web)"/>
    <w:basedOn w:val="Normal"/>
    <w:uiPriority w:val="99"/>
    <w:semiHidden/>
    <w:unhideWhenUsed/>
    <w:rsid w:val="004564B4"/>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LT">
      <a:dk1>
        <a:sysClr val="windowText" lastClr="000000"/>
      </a:dk1>
      <a:lt1>
        <a:sysClr val="window" lastClr="FFFFFF"/>
      </a:lt1>
      <a:dk2>
        <a:srgbClr val="44546A"/>
      </a:dk2>
      <a:lt2>
        <a:srgbClr val="E7E6E6"/>
      </a:lt2>
      <a:accent1>
        <a:srgbClr val="0095A8"/>
      </a:accent1>
      <a:accent2>
        <a:srgbClr val="63686A"/>
      </a:accent2>
      <a:accent3>
        <a:srgbClr val="A5A5A5"/>
      </a:accent3>
      <a:accent4>
        <a:srgbClr val="A01B78"/>
      </a:accent4>
      <a:accent5>
        <a:srgbClr val="AAAAA9"/>
      </a:accent5>
      <a:accent6>
        <a:srgbClr val="EA560D"/>
      </a:accent6>
      <a:hlink>
        <a:srgbClr val="E83A54"/>
      </a:hlink>
      <a:folHlink>
        <a:srgbClr val="F7B4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581fbb-6102-4acd-8a0f-3de30ab59c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898EFF3E40904588D4CA7A51AFEC2D" ma:contentTypeVersion="10" ma:contentTypeDescription="Create a new document." ma:contentTypeScope="" ma:versionID="2d0ce000f776dad8abbc239a457b5d64">
  <xsd:schema xmlns:xsd="http://www.w3.org/2001/XMLSchema" xmlns:xs="http://www.w3.org/2001/XMLSchema" xmlns:p="http://schemas.microsoft.com/office/2006/metadata/properties" xmlns:ns2="99581fbb-6102-4acd-8a0f-3de30ab59cf2" targetNamespace="http://schemas.microsoft.com/office/2006/metadata/properties" ma:root="true" ma:fieldsID="bdb4e9cbcb19e65202e754154d343b37" ns2:_="">
    <xsd:import namespace="99581fbb-6102-4acd-8a0f-3de30ab59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81fbb-6102-4acd-8a0f-3de30ab59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c3bfdc-08ba-479f-a8a1-afd8532e06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831B8-6130-468F-8C20-82E29F49BF39}">
  <ds:schemaRefs>
    <ds:schemaRef ds:uri="http://schemas.microsoft.com/sharepoint/v3/contenttype/forms"/>
  </ds:schemaRefs>
</ds:datastoreItem>
</file>

<file path=customXml/itemProps2.xml><?xml version="1.0" encoding="utf-8"?>
<ds:datastoreItem xmlns:ds="http://schemas.openxmlformats.org/officeDocument/2006/customXml" ds:itemID="{0FADE49E-43D2-4FE6-873E-BE389A24C507}">
  <ds:schemaRefs>
    <ds:schemaRef ds:uri="http://schemas.microsoft.com/office/2006/metadata/properties"/>
    <ds:schemaRef ds:uri="http://schemas.microsoft.com/office/infopath/2007/PartnerControls"/>
    <ds:schemaRef ds:uri="99581fbb-6102-4acd-8a0f-3de30ab59cf2"/>
  </ds:schemaRefs>
</ds:datastoreItem>
</file>

<file path=customXml/itemProps3.xml><?xml version="1.0" encoding="utf-8"?>
<ds:datastoreItem xmlns:ds="http://schemas.openxmlformats.org/officeDocument/2006/customXml" ds:itemID="{7350BFBB-426E-4368-8E87-F9177A54A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81fbb-6102-4acd-8a0f-3de30ab59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Norris</dc:creator>
  <cp:keywords/>
  <dc:description/>
  <cp:lastModifiedBy>Laura Hindson</cp:lastModifiedBy>
  <cp:revision>2</cp:revision>
  <cp:lastPrinted>2025-07-30T12:36:00Z</cp:lastPrinted>
  <dcterms:created xsi:type="dcterms:W3CDTF">2025-11-24T13:14:00Z</dcterms:created>
  <dcterms:modified xsi:type="dcterms:W3CDTF">2025-11-24T13:14:00Z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13763b0c-081a-46a7-a02a-40e43e517b85</vt:lpwstr>
  </property>
  <property fmtid="{D5CDD505-2E9C-101B-9397-08002B2CF9AE}" pid="3" name="ContentTypeId">
    <vt:lpwstr>0x01010082898EFF3E40904588D4CA7A51AFEC2D</vt:lpwstr>
  </property>
</Properties>
</file>